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71" w:rsidRPr="00224B71" w:rsidRDefault="00224B71" w:rsidP="00224B71">
      <w:pPr>
        <w:rPr>
          <w:b/>
          <w:vertAlign w:val="superscript"/>
        </w:rPr>
      </w:pPr>
      <w:r w:rsidRPr="00224B71">
        <w:rPr>
          <w:b/>
          <w:vertAlign w:val="superscript"/>
        </w:rPr>
        <w:t>5 класс</w:t>
      </w:r>
    </w:p>
    <w:p w:rsidR="00224B71" w:rsidRPr="00224B71" w:rsidRDefault="00224B71" w:rsidP="00224B71">
      <w:pPr>
        <w:rPr>
          <w:vertAlign w:val="superscript"/>
        </w:rPr>
      </w:pPr>
      <w:r w:rsidRPr="00224B71">
        <w:rPr>
          <w:b/>
          <w:vertAlign w:val="superscript"/>
        </w:rPr>
        <w:t>Математика</w:t>
      </w:r>
    </w:p>
    <w:p w:rsidR="00224B71" w:rsidRPr="00224B71" w:rsidRDefault="00224B71" w:rsidP="00224B71">
      <w:pPr>
        <w:rPr>
          <w:vertAlign w:val="superscript"/>
        </w:rPr>
      </w:pPr>
      <w:r w:rsidRPr="00224B71">
        <w:rPr>
          <w:b/>
          <w:vertAlign w:val="superscript"/>
        </w:rPr>
        <w:t>Тема</w:t>
      </w:r>
      <w:proofErr w:type="gramStart"/>
      <w:r w:rsidRPr="00224B71">
        <w:rPr>
          <w:vertAlign w:val="superscript"/>
        </w:rPr>
        <w:t xml:space="preserve"> :</w:t>
      </w:r>
      <w:proofErr w:type="gramEnd"/>
      <w:r w:rsidRPr="00224B71">
        <w:rPr>
          <w:vertAlign w:val="superscript"/>
        </w:rPr>
        <w:t xml:space="preserve"> </w:t>
      </w:r>
      <w:r w:rsidRPr="00224B71">
        <w:rPr>
          <w:b/>
          <w:i/>
          <w:u w:val="single"/>
          <w:vertAlign w:val="superscript"/>
        </w:rPr>
        <w:t>Измерение углов. Транспортир.</w:t>
      </w:r>
    </w:p>
    <w:p w:rsidR="00224B71" w:rsidRPr="00224B71" w:rsidRDefault="00224B71" w:rsidP="00224B71">
      <w:pPr>
        <w:rPr>
          <w:b/>
          <w:vertAlign w:val="superscript"/>
        </w:rPr>
      </w:pPr>
      <w:r w:rsidRPr="00224B71">
        <w:rPr>
          <w:b/>
          <w:vertAlign w:val="superscript"/>
        </w:rPr>
        <w:t>Цели:</w:t>
      </w:r>
    </w:p>
    <w:p w:rsidR="00224B71" w:rsidRPr="00224B71" w:rsidRDefault="00224B71" w:rsidP="00224B71">
      <w:pPr>
        <w:rPr>
          <w:vertAlign w:val="superscript"/>
        </w:rPr>
      </w:pPr>
      <w:r w:rsidRPr="00224B71">
        <w:rPr>
          <w:vertAlign w:val="superscript"/>
        </w:rPr>
        <w:t>1.Продолжить работу по формированию навыков измерения углов с помощь транспортира</w:t>
      </w:r>
    </w:p>
    <w:p w:rsidR="00224B71" w:rsidRPr="00224B71" w:rsidRDefault="00224B71" w:rsidP="00224B71">
      <w:pPr>
        <w:rPr>
          <w:vertAlign w:val="superscript"/>
        </w:rPr>
      </w:pPr>
      <w:r w:rsidRPr="00224B71">
        <w:rPr>
          <w:vertAlign w:val="superscript"/>
        </w:rPr>
        <w:t>2.Учить решать задачи на нахождение градусной меры</w:t>
      </w:r>
      <w:proofErr w:type="gramStart"/>
      <w:r w:rsidRPr="00224B71">
        <w:rPr>
          <w:vertAlign w:val="superscript"/>
        </w:rPr>
        <w:t>..</w:t>
      </w:r>
      <w:proofErr w:type="gramEnd"/>
    </w:p>
    <w:p w:rsidR="00224B71" w:rsidRPr="00224B71" w:rsidRDefault="00224B71" w:rsidP="00224B71">
      <w:pPr>
        <w:rPr>
          <w:vertAlign w:val="superscript"/>
        </w:rPr>
      </w:pPr>
      <w:r w:rsidRPr="00224B71">
        <w:rPr>
          <w:vertAlign w:val="superscript"/>
        </w:rPr>
        <w:t xml:space="preserve"> 3. Продолжить работу над текстовыми задачами.</w:t>
      </w:r>
    </w:p>
    <w:p w:rsidR="00224B71" w:rsidRPr="00224B71" w:rsidRDefault="00224B71" w:rsidP="00224B71">
      <w:pPr>
        <w:rPr>
          <w:vertAlign w:val="superscript"/>
        </w:rPr>
      </w:pPr>
      <w:r w:rsidRPr="00224B71">
        <w:rPr>
          <w:vertAlign w:val="superscript"/>
        </w:rPr>
        <w:t>Оборудование:</w:t>
      </w:r>
    </w:p>
    <w:p w:rsidR="00224B71" w:rsidRPr="00224B71" w:rsidRDefault="00224B71" w:rsidP="00224B71">
      <w:pPr>
        <w:rPr>
          <w:i/>
          <w:vertAlign w:val="superscript"/>
        </w:rPr>
      </w:pPr>
      <w:r w:rsidRPr="00224B71">
        <w:rPr>
          <w:i/>
          <w:vertAlign w:val="superscript"/>
        </w:rPr>
        <w:t>Карточки с вопросами, задания, учебник.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6660"/>
        <w:gridCol w:w="1543"/>
      </w:tblGrid>
      <w:tr w:rsidR="00224B71" w:rsidRPr="00224B71" w:rsidTr="0021200E">
        <w:tc>
          <w:tcPr>
            <w:tcW w:w="1368" w:type="dxa"/>
          </w:tcPr>
          <w:p w:rsidR="00224B71" w:rsidRPr="00224B71" w:rsidRDefault="00224B71" w:rsidP="0021200E">
            <w:pPr>
              <w:rPr>
                <w:vertAlign w:val="superscript"/>
              </w:rPr>
            </w:pPr>
            <w:r w:rsidRPr="00224B71">
              <w:rPr>
                <w:vertAlign w:val="superscript"/>
              </w:rPr>
              <w:t>№</w:t>
            </w:r>
          </w:p>
        </w:tc>
        <w:tc>
          <w:tcPr>
            <w:tcW w:w="6660" w:type="dxa"/>
          </w:tcPr>
          <w:p w:rsidR="00224B71" w:rsidRPr="00224B71" w:rsidRDefault="00224B71" w:rsidP="0021200E">
            <w:pPr>
              <w:rPr>
                <w:vertAlign w:val="superscript"/>
              </w:rPr>
            </w:pPr>
            <w:r w:rsidRPr="00224B71">
              <w:rPr>
                <w:vertAlign w:val="superscript"/>
              </w:rPr>
              <w:t>Этапы урока</w:t>
            </w:r>
          </w:p>
        </w:tc>
        <w:tc>
          <w:tcPr>
            <w:tcW w:w="1543" w:type="dxa"/>
          </w:tcPr>
          <w:p w:rsidR="00224B71" w:rsidRPr="00224B71" w:rsidRDefault="00224B71" w:rsidP="0021200E">
            <w:pPr>
              <w:rPr>
                <w:vertAlign w:val="superscript"/>
              </w:rPr>
            </w:pPr>
            <w:r w:rsidRPr="00224B71">
              <w:rPr>
                <w:vertAlign w:val="superscript"/>
              </w:rPr>
              <w:t>Время</w:t>
            </w:r>
          </w:p>
          <w:p w:rsidR="00224B71" w:rsidRPr="00224B71" w:rsidRDefault="00224B71" w:rsidP="0021200E">
            <w:pPr>
              <w:rPr>
                <w:vertAlign w:val="superscript"/>
              </w:rPr>
            </w:pPr>
          </w:p>
        </w:tc>
      </w:tr>
      <w:tr w:rsidR="00224B71" w:rsidRPr="00224B71" w:rsidTr="0021200E">
        <w:tc>
          <w:tcPr>
            <w:tcW w:w="1368" w:type="dxa"/>
          </w:tcPr>
          <w:p w:rsidR="00224B71" w:rsidRPr="00224B71" w:rsidRDefault="00224B71" w:rsidP="0021200E">
            <w:pPr>
              <w:rPr>
                <w:i/>
                <w:vertAlign w:val="superscript"/>
              </w:rPr>
            </w:pPr>
            <w:r w:rsidRPr="00224B71">
              <w:rPr>
                <w:i/>
                <w:vertAlign w:val="superscript"/>
              </w:rPr>
              <w:t>1</w:t>
            </w:r>
          </w:p>
        </w:tc>
        <w:tc>
          <w:tcPr>
            <w:tcW w:w="6660" w:type="dxa"/>
          </w:tcPr>
          <w:p w:rsidR="00224B71" w:rsidRPr="00224B71" w:rsidRDefault="00224B71" w:rsidP="0021200E">
            <w:pPr>
              <w:rPr>
                <w:vertAlign w:val="superscript"/>
              </w:rPr>
            </w:pPr>
            <w:proofErr w:type="spellStart"/>
            <w:r w:rsidRPr="00224B71">
              <w:rPr>
                <w:vertAlign w:val="superscript"/>
              </w:rPr>
              <w:t>Орг</w:t>
            </w:r>
            <w:proofErr w:type="spellEnd"/>
            <w:proofErr w:type="gramStart"/>
            <w:r w:rsidRPr="00224B71">
              <w:rPr>
                <w:vertAlign w:val="superscript"/>
              </w:rPr>
              <w:t xml:space="preserve"> .</w:t>
            </w:r>
            <w:proofErr w:type="gramEnd"/>
            <w:r w:rsidRPr="00224B71">
              <w:rPr>
                <w:vertAlign w:val="superscript"/>
              </w:rPr>
              <w:t xml:space="preserve"> момент</w:t>
            </w:r>
          </w:p>
        </w:tc>
        <w:tc>
          <w:tcPr>
            <w:tcW w:w="1543" w:type="dxa"/>
          </w:tcPr>
          <w:p w:rsidR="00224B71" w:rsidRPr="00224B71" w:rsidRDefault="00224B71" w:rsidP="0021200E">
            <w:pPr>
              <w:rPr>
                <w:vertAlign w:val="superscript"/>
              </w:rPr>
            </w:pPr>
            <w:r w:rsidRPr="00224B71">
              <w:rPr>
                <w:vertAlign w:val="superscript"/>
              </w:rPr>
              <w:t>1 мин</w:t>
            </w:r>
          </w:p>
        </w:tc>
      </w:tr>
      <w:tr w:rsidR="00224B71" w:rsidRPr="00224B71" w:rsidTr="0021200E">
        <w:tc>
          <w:tcPr>
            <w:tcW w:w="1368" w:type="dxa"/>
          </w:tcPr>
          <w:p w:rsidR="00224B71" w:rsidRPr="00224B71" w:rsidRDefault="00224B71" w:rsidP="0021200E">
            <w:pPr>
              <w:rPr>
                <w:i/>
                <w:vertAlign w:val="superscript"/>
              </w:rPr>
            </w:pPr>
            <w:r w:rsidRPr="00224B71">
              <w:rPr>
                <w:i/>
                <w:vertAlign w:val="superscript"/>
              </w:rPr>
              <w:t>2</w:t>
            </w:r>
          </w:p>
        </w:tc>
        <w:tc>
          <w:tcPr>
            <w:tcW w:w="6660" w:type="dxa"/>
          </w:tcPr>
          <w:p w:rsidR="00224B71" w:rsidRPr="00224B71" w:rsidRDefault="00224B71" w:rsidP="0021200E">
            <w:pPr>
              <w:rPr>
                <w:vertAlign w:val="superscript"/>
              </w:rPr>
            </w:pPr>
            <w:r w:rsidRPr="00224B71">
              <w:rPr>
                <w:vertAlign w:val="superscript"/>
              </w:rPr>
              <w:t>Работа с учебником. Ответы на вопросы.</w:t>
            </w:r>
          </w:p>
        </w:tc>
        <w:tc>
          <w:tcPr>
            <w:tcW w:w="1543" w:type="dxa"/>
          </w:tcPr>
          <w:p w:rsidR="00224B71" w:rsidRPr="00224B71" w:rsidRDefault="00224B71" w:rsidP="0021200E">
            <w:pPr>
              <w:rPr>
                <w:vertAlign w:val="superscript"/>
              </w:rPr>
            </w:pPr>
            <w:r w:rsidRPr="00224B71">
              <w:rPr>
                <w:vertAlign w:val="superscript"/>
              </w:rPr>
              <w:t>10 мин</w:t>
            </w:r>
          </w:p>
        </w:tc>
      </w:tr>
      <w:tr w:rsidR="00224B71" w:rsidRPr="00224B71" w:rsidTr="0021200E">
        <w:tc>
          <w:tcPr>
            <w:tcW w:w="1368" w:type="dxa"/>
          </w:tcPr>
          <w:p w:rsidR="00224B71" w:rsidRPr="00224B71" w:rsidRDefault="00224B71" w:rsidP="0021200E">
            <w:pPr>
              <w:rPr>
                <w:i/>
                <w:vertAlign w:val="superscript"/>
              </w:rPr>
            </w:pPr>
            <w:r w:rsidRPr="00224B71">
              <w:rPr>
                <w:i/>
                <w:vertAlign w:val="superscript"/>
              </w:rPr>
              <w:t>3</w:t>
            </w:r>
          </w:p>
        </w:tc>
        <w:tc>
          <w:tcPr>
            <w:tcW w:w="6660" w:type="dxa"/>
          </w:tcPr>
          <w:p w:rsidR="00224B71" w:rsidRPr="00224B71" w:rsidRDefault="00224B71" w:rsidP="0021200E">
            <w:pPr>
              <w:rPr>
                <w:vertAlign w:val="superscript"/>
              </w:rPr>
            </w:pPr>
            <w:r w:rsidRPr="00224B71">
              <w:rPr>
                <w:vertAlign w:val="superscript"/>
              </w:rPr>
              <w:t>Беседа по вопросам.</w:t>
            </w:r>
          </w:p>
        </w:tc>
        <w:tc>
          <w:tcPr>
            <w:tcW w:w="1543" w:type="dxa"/>
          </w:tcPr>
          <w:p w:rsidR="00224B71" w:rsidRPr="00224B71" w:rsidRDefault="00224B71" w:rsidP="0021200E">
            <w:pPr>
              <w:rPr>
                <w:vertAlign w:val="superscript"/>
              </w:rPr>
            </w:pPr>
            <w:r w:rsidRPr="00224B71">
              <w:rPr>
                <w:vertAlign w:val="superscript"/>
              </w:rPr>
              <w:t>5 мин</w:t>
            </w:r>
          </w:p>
        </w:tc>
      </w:tr>
      <w:tr w:rsidR="00224B71" w:rsidRPr="00224B71" w:rsidTr="0021200E">
        <w:tc>
          <w:tcPr>
            <w:tcW w:w="1368" w:type="dxa"/>
          </w:tcPr>
          <w:p w:rsidR="00224B71" w:rsidRPr="00224B71" w:rsidRDefault="00224B71" w:rsidP="0021200E">
            <w:pPr>
              <w:rPr>
                <w:i/>
                <w:vertAlign w:val="superscript"/>
              </w:rPr>
            </w:pPr>
            <w:r w:rsidRPr="00224B71">
              <w:rPr>
                <w:i/>
                <w:vertAlign w:val="superscript"/>
              </w:rPr>
              <w:t>4</w:t>
            </w:r>
          </w:p>
        </w:tc>
        <w:tc>
          <w:tcPr>
            <w:tcW w:w="6660" w:type="dxa"/>
          </w:tcPr>
          <w:p w:rsidR="00224B71" w:rsidRPr="00224B71" w:rsidRDefault="00224B71" w:rsidP="0021200E">
            <w:pPr>
              <w:rPr>
                <w:vertAlign w:val="superscript"/>
              </w:rPr>
            </w:pPr>
            <w:r w:rsidRPr="00224B71">
              <w:rPr>
                <w:vertAlign w:val="superscript"/>
              </w:rPr>
              <w:t>Самостоятельная работа</w:t>
            </w:r>
          </w:p>
        </w:tc>
        <w:tc>
          <w:tcPr>
            <w:tcW w:w="1543" w:type="dxa"/>
          </w:tcPr>
          <w:p w:rsidR="00224B71" w:rsidRPr="00224B71" w:rsidRDefault="00224B71" w:rsidP="0021200E">
            <w:pPr>
              <w:rPr>
                <w:vertAlign w:val="superscript"/>
              </w:rPr>
            </w:pPr>
            <w:r w:rsidRPr="00224B71">
              <w:rPr>
                <w:vertAlign w:val="superscript"/>
              </w:rPr>
              <w:t>25 мин</w:t>
            </w:r>
          </w:p>
        </w:tc>
      </w:tr>
      <w:tr w:rsidR="00224B71" w:rsidRPr="00224B71" w:rsidTr="0021200E">
        <w:tc>
          <w:tcPr>
            <w:tcW w:w="1368" w:type="dxa"/>
          </w:tcPr>
          <w:p w:rsidR="00224B71" w:rsidRPr="00224B71" w:rsidRDefault="00224B71" w:rsidP="0021200E">
            <w:pPr>
              <w:rPr>
                <w:i/>
                <w:vertAlign w:val="superscript"/>
              </w:rPr>
            </w:pPr>
            <w:r w:rsidRPr="00224B71">
              <w:rPr>
                <w:i/>
                <w:vertAlign w:val="superscript"/>
              </w:rPr>
              <w:t>5</w:t>
            </w:r>
          </w:p>
        </w:tc>
        <w:tc>
          <w:tcPr>
            <w:tcW w:w="6660" w:type="dxa"/>
          </w:tcPr>
          <w:p w:rsidR="00224B71" w:rsidRPr="00224B71" w:rsidRDefault="00224B71" w:rsidP="0021200E">
            <w:pPr>
              <w:rPr>
                <w:vertAlign w:val="superscript"/>
              </w:rPr>
            </w:pPr>
            <w:r w:rsidRPr="00224B71">
              <w:rPr>
                <w:vertAlign w:val="superscript"/>
              </w:rPr>
              <w:t>Рефлексия</w:t>
            </w:r>
          </w:p>
        </w:tc>
        <w:tc>
          <w:tcPr>
            <w:tcW w:w="1543" w:type="dxa"/>
          </w:tcPr>
          <w:p w:rsidR="00224B71" w:rsidRPr="00224B71" w:rsidRDefault="00224B71" w:rsidP="0021200E">
            <w:pPr>
              <w:rPr>
                <w:vertAlign w:val="superscript"/>
              </w:rPr>
            </w:pPr>
            <w:r w:rsidRPr="00224B71">
              <w:rPr>
                <w:vertAlign w:val="superscript"/>
              </w:rPr>
              <w:t>3 мин</w:t>
            </w:r>
          </w:p>
        </w:tc>
      </w:tr>
      <w:tr w:rsidR="00224B71" w:rsidRPr="00224B71" w:rsidTr="0021200E">
        <w:tc>
          <w:tcPr>
            <w:tcW w:w="1368" w:type="dxa"/>
          </w:tcPr>
          <w:p w:rsidR="00224B71" w:rsidRPr="00224B71" w:rsidRDefault="00224B71" w:rsidP="0021200E">
            <w:pPr>
              <w:rPr>
                <w:i/>
                <w:vertAlign w:val="superscript"/>
              </w:rPr>
            </w:pPr>
            <w:r w:rsidRPr="00224B71">
              <w:rPr>
                <w:i/>
                <w:vertAlign w:val="superscript"/>
              </w:rPr>
              <w:t>6</w:t>
            </w:r>
          </w:p>
        </w:tc>
        <w:tc>
          <w:tcPr>
            <w:tcW w:w="6660" w:type="dxa"/>
          </w:tcPr>
          <w:p w:rsidR="00224B71" w:rsidRPr="00224B71" w:rsidRDefault="00224B71" w:rsidP="0021200E">
            <w:pPr>
              <w:rPr>
                <w:vertAlign w:val="superscript"/>
              </w:rPr>
            </w:pPr>
            <w:r w:rsidRPr="00224B71">
              <w:rPr>
                <w:vertAlign w:val="superscript"/>
              </w:rPr>
              <w:t>Индивидуальное задание</w:t>
            </w:r>
          </w:p>
        </w:tc>
        <w:tc>
          <w:tcPr>
            <w:tcW w:w="1543" w:type="dxa"/>
          </w:tcPr>
          <w:p w:rsidR="00224B71" w:rsidRPr="00224B71" w:rsidRDefault="00224B71" w:rsidP="0021200E">
            <w:pPr>
              <w:rPr>
                <w:vertAlign w:val="superscript"/>
              </w:rPr>
            </w:pPr>
            <w:r w:rsidRPr="00224B71">
              <w:rPr>
                <w:vertAlign w:val="superscript"/>
              </w:rPr>
              <w:t>1 мин</w:t>
            </w:r>
          </w:p>
        </w:tc>
      </w:tr>
    </w:tbl>
    <w:p w:rsidR="00224B71" w:rsidRPr="00224B71" w:rsidRDefault="00224B71" w:rsidP="00224B71">
      <w:pPr>
        <w:rPr>
          <w:vertAlign w:val="superscript"/>
        </w:rPr>
      </w:pPr>
    </w:p>
    <w:p w:rsidR="00224B71" w:rsidRPr="00224B71" w:rsidRDefault="00224B71" w:rsidP="00224B71">
      <w:pPr>
        <w:rPr>
          <w:vertAlign w:val="superscript"/>
        </w:rPr>
      </w:pPr>
      <w:r w:rsidRPr="00224B71">
        <w:rPr>
          <w:vertAlign w:val="superscript"/>
        </w:rPr>
        <w:t xml:space="preserve">                    Ход урока</w:t>
      </w:r>
    </w:p>
    <w:p w:rsidR="00224B71" w:rsidRPr="00224B71" w:rsidRDefault="00224B71" w:rsidP="00224B71">
      <w:pPr>
        <w:rPr>
          <w:vertAlign w:val="superscript"/>
        </w:rPr>
      </w:pPr>
      <w:r w:rsidRPr="00224B71">
        <w:rPr>
          <w:b/>
          <w:vertAlign w:val="superscript"/>
        </w:rPr>
        <w:t>1. Этап</w:t>
      </w:r>
      <w:proofErr w:type="gramStart"/>
      <w:r w:rsidRPr="00224B71">
        <w:rPr>
          <w:b/>
          <w:vertAlign w:val="superscript"/>
        </w:rPr>
        <w:t xml:space="preserve">  О</w:t>
      </w:r>
      <w:proofErr w:type="gramEnd"/>
      <w:r w:rsidRPr="00224B71">
        <w:rPr>
          <w:b/>
          <w:vertAlign w:val="superscript"/>
        </w:rPr>
        <w:t>рг. Момент</w:t>
      </w:r>
      <w:r w:rsidRPr="00224B71">
        <w:rPr>
          <w:vertAlign w:val="superscript"/>
        </w:rPr>
        <w:t xml:space="preserve">                              </w:t>
      </w:r>
    </w:p>
    <w:p w:rsidR="00224B71" w:rsidRPr="00224B71" w:rsidRDefault="00224B71" w:rsidP="00224B71">
      <w:pPr>
        <w:rPr>
          <w:vertAlign w:val="superscript"/>
        </w:rPr>
      </w:pPr>
      <w:r w:rsidRPr="00224B71">
        <w:rPr>
          <w:vertAlign w:val="superscript"/>
        </w:rPr>
        <w:t>Сегодня на уроке мы продолжим работу по теме «</w:t>
      </w:r>
      <w:r w:rsidRPr="00224B71">
        <w:rPr>
          <w:b/>
          <w:i/>
          <w:u w:val="single"/>
          <w:vertAlign w:val="superscript"/>
        </w:rPr>
        <w:t>Измерение углов</w:t>
      </w:r>
      <w:proofErr w:type="gramStart"/>
      <w:r w:rsidRPr="00224B71">
        <w:rPr>
          <w:b/>
          <w:i/>
          <w:u w:val="single"/>
          <w:vertAlign w:val="superscript"/>
        </w:rPr>
        <w:t xml:space="preserve"> .</w:t>
      </w:r>
      <w:proofErr w:type="gramEnd"/>
      <w:r w:rsidRPr="00224B71">
        <w:rPr>
          <w:b/>
          <w:i/>
          <w:u w:val="single"/>
          <w:vertAlign w:val="superscript"/>
        </w:rPr>
        <w:t xml:space="preserve"> Транспортир.</w:t>
      </w:r>
      <w:r w:rsidRPr="00224B71">
        <w:rPr>
          <w:vertAlign w:val="superscript"/>
        </w:rPr>
        <w:t xml:space="preserve"> ». Все работа будет проходить по карточкам.  Карточка №1  оценивается отметкой  «3», карточка № 2- отметкой «4 », карточка №3- отметкой «5». Поставьте на полях тетради желаемую получить за урок оценку.</w:t>
      </w:r>
    </w:p>
    <w:p w:rsidR="00224B71" w:rsidRPr="00224B71" w:rsidRDefault="00224B71" w:rsidP="00224B71">
      <w:pPr>
        <w:rPr>
          <w:b/>
          <w:vertAlign w:val="superscript"/>
        </w:rPr>
      </w:pPr>
      <w:r w:rsidRPr="00224B71">
        <w:rPr>
          <w:b/>
          <w:vertAlign w:val="superscript"/>
        </w:rPr>
        <w:t>2.   Этап. Устный счет.</w:t>
      </w:r>
    </w:p>
    <w:p w:rsidR="00224B71" w:rsidRPr="00224B71" w:rsidRDefault="00224B71" w:rsidP="00224B71">
      <w:pPr>
        <w:rPr>
          <w:b/>
          <w:vertAlign w:val="superscript"/>
        </w:rPr>
      </w:pPr>
      <w:r w:rsidRPr="00224B71">
        <w:rPr>
          <w:b/>
          <w:vertAlign w:val="superscript"/>
        </w:rPr>
        <w:t>На сколько делений разделена шкала транспортира?</w:t>
      </w:r>
    </w:p>
    <w:p w:rsidR="00224B71" w:rsidRPr="00224B71" w:rsidRDefault="00224B71" w:rsidP="00224B71">
      <w:pPr>
        <w:rPr>
          <w:b/>
          <w:vertAlign w:val="superscript"/>
        </w:rPr>
      </w:pPr>
      <w:r w:rsidRPr="00224B71">
        <w:rPr>
          <w:b/>
          <w:vertAlign w:val="superscript"/>
        </w:rPr>
        <w:t>Сколько градусов содержит развернутый угол?</w:t>
      </w:r>
    </w:p>
    <w:p w:rsidR="00224B71" w:rsidRPr="00224B71" w:rsidRDefault="00224B71" w:rsidP="00224B71">
      <w:pPr>
        <w:rPr>
          <w:b/>
          <w:vertAlign w:val="superscript"/>
        </w:rPr>
      </w:pPr>
      <w:r w:rsidRPr="00224B71">
        <w:rPr>
          <w:b/>
          <w:vertAlign w:val="superscript"/>
        </w:rPr>
        <w:t xml:space="preserve"> Сколько градусов содержит прямой  угол?</w:t>
      </w:r>
    </w:p>
    <w:p w:rsidR="00224B71" w:rsidRPr="00224B71" w:rsidRDefault="00224B71" w:rsidP="00224B71">
      <w:pPr>
        <w:rPr>
          <w:b/>
          <w:vertAlign w:val="superscript"/>
        </w:rPr>
      </w:pPr>
      <w:r w:rsidRPr="00224B71">
        <w:rPr>
          <w:b/>
          <w:vertAlign w:val="superscript"/>
        </w:rPr>
        <w:t>Какой угол называется острым?</w:t>
      </w:r>
    </w:p>
    <w:p w:rsidR="00224B71" w:rsidRPr="00224B71" w:rsidRDefault="00224B71" w:rsidP="00224B71">
      <w:pPr>
        <w:rPr>
          <w:b/>
          <w:vertAlign w:val="superscript"/>
        </w:rPr>
      </w:pPr>
      <w:r w:rsidRPr="00224B71">
        <w:rPr>
          <w:b/>
          <w:vertAlign w:val="superscript"/>
        </w:rPr>
        <w:t>Какой угол называется тупым?</w:t>
      </w:r>
    </w:p>
    <w:p w:rsidR="00224B71" w:rsidRPr="00224B71" w:rsidRDefault="00224B71" w:rsidP="00224B71">
      <w:pPr>
        <w:rPr>
          <w:b/>
          <w:vertAlign w:val="superscript"/>
        </w:rPr>
      </w:pPr>
      <w:r w:rsidRPr="00224B71">
        <w:rPr>
          <w:b/>
          <w:vertAlign w:val="superscript"/>
        </w:rPr>
        <w:t xml:space="preserve">3.Этап. Самостоятельная  работа. </w:t>
      </w:r>
    </w:p>
    <w:p w:rsidR="00224B71" w:rsidRPr="00224B71" w:rsidRDefault="00224B71" w:rsidP="00224B71">
      <w:pPr>
        <w:rPr>
          <w:b/>
          <w:vertAlign w:val="superscript"/>
        </w:rPr>
      </w:pPr>
    </w:p>
    <w:p w:rsidR="00224B71" w:rsidRPr="00224B71" w:rsidRDefault="00224B71" w:rsidP="00224B71">
      <w:pPr>
        <w:rPr>
          <w:b/>
          <w:vertAlign w:val="superscript"/>
        </w:rPr>
      </w:pPr>
      <w:r w:rsidRPr="00224B71">
        <w:rPr>
          <w:b/>
          <w:vertAlign w:val="superscript"/>
        </w:rPr>
        <w:t xml:space="preserve">   Карточки по вариантам</w:t>
      </w:r>
    </w:p>
    <w:p w:rsidR="00224B71" w:rsidRPr="00224B71" w:rsidRDefault="00224B71" w:rsidP="00224B71">
      <w:pPr>
        <w:rPr>
          <w:b/>
          <w:vertAlign w:val="superscript"/>
        </w:rPr>
      </w:pPr>
      <w:r w:rsidRPr="00224B71">
        <w:rPr>
          <w:b/>
          <w:vertAlign w:val="superscript"/>
        </w:rPr>
        <w:t>5. Этап    Рефлексия</w:t>
      </w:r>
    </w:p>
    <w:p w:rsidR="00224B71" w:rsidRPr="00224B71" w:rsidRDefault="00224B71" w:rsidP="00224B71">
      <w:pPr>
        <w:rPr>
          <w:b/>
          <w:vertAlign w:val="superscript"/>
        </w:rPr>
      </w:pPr>
      <w:r w:rsidRPr="00224B71">
        <w:rPr>
          <w:b/>
          <w:vertAlign w:val="superscript"/>
        </w:rPr>
        <w:t>- Анализ  таблицы.</w:t>
      </w:r>
    </w:p>
    <w:p w:rsidR="00224B71" w:rsidRPr="00224B71" w:rsidRDefault="00224B71" w:rsidP="00224B71">
      <w:pPr>
        <w:rPr>
          <w:b/>
          <w:vertAlign w:val="superscript"/>
        </w:rPr>
      </w:pPr>
      <w:r w:rsidRPr="00224B71">
        <w:rPr>
          <w:b/>
          <w:vertAlign w:val="superscript"/>
        </w:rPr>
        <w:t>- Поднимите руки у кого оценки совпали.</w:t>
      </w:r>
    </w:p>
    <w:p w:rsidR="00224B71" w:rsidRPr="00224B71" w:rsidRDefault="00224B71" w:rsidP="00224B71">
      <w:pPr>
        <w:rPr>
          <w:b/>
          <w:vertAlign w:val="superscript"/>
        </w:rPr>
      </w:pPr>
      <w:r w:rsidRPr="00224B71">
        <w:rPr>
          <w:b/>
          <w:vertAlign w:val="superscript"/>
        </w:rPr>
        <w:t>6. Индивидуальное задание</w:t>
      </w:r>
    </w:p>
    <w:p w:rsidR="00224B71" w:rsidRPr="00224B71" w:rsidRDefault="00224B71" w:rsidP="00224B71">
      <w:pPr>
        <w:rPr>
          <w:b/>
          <w:vertAlign w:val="superscript"/>
        </w:rPr>
      </w:pPr>
      <w:r w:rsidRPr="00224B71">
        <w:rPr>
          <w:b/>
          <w:vertAlign w:val="superscript"/>
        </w:rPr>
        <w:t xml:space="preserve">- Кто желает улучшить свою оценку можно задание  </w:t>
      </w:r>
      <w:proofErr w:type="spellStart"/>
      <w:r w:rsidRPr="00224B71">
        <w:rPr>
          <w:b/>
          <w:vertAlign w:val="superscript"/>
        </w:rPr>
        <w:t>дорешать</w:t>
      </w:r>
      <w:proofErr w:type="spellEnd"/>
      <w:r w:rsidRPr="00224B71">
        <w:rPr>
          <w:b/>
          <w:vertAlign w:val="superscript"/>
        </w:rPr>
        <w:t xml:space="preserve">  дома.</w:t>
      </w:r>
    </w:p>
    <w:p w:rsidR="00224B71" w:rsidRPr="00224B71" w:rsidRDefault="00224B71" w:rsidP="00224B71"/>
    <w:p w:rsidR="00224B71" w:rsidRPr="00224B71" w:rsidRDefault="00224B71" w:rsidP="00224B71">
      <w:r w:rsidRPr="00224B71">
        <w:t>Карточка № 1                                       Вариант 1</w:t>
      </w:r>
    </w:p>
    <w:p w:rsidR="00224B71" w:rsidRPr="00224B71" w:rsidRDefault="00224B71" w:rsidP="00224B71">
      <w:r w:rsidRPr="00224B71">
        <w:t xml:space="preserve">1.Начерти  </w:t>
      </w:r>
      <w:proofErr w:type="gramStart"/>
      <w:r w:rsidRPr="00224B71">
        <w:t>углы</w:t>
      </w:r>
      <w:proofErr w:type="gramEnd"/>
      <w:r w:rsidRPr="00224B71">
        <w:t xml:space="preserve">  градусная мера которых равна:</w:t>
      </w:r>
    </w:p>
    <w:p w:rsidR="00224B71" w:rsidRPr="00224B71" w:rsidRDefault="00224B71" w:rsidP="00224B71">
      <m:oMathPara>
        <m:oMath>
          <m:r>
            <w:rPr>
              <w:rFonts w:ascii="Cambria Math" w:hAnsi="Cambria Math"/>
            </w:rPr>
            <m:t>∠</m:t>
          </m:r>
          <m:r>
            <w:rPr>
              <w:rFonts w:ascii="Cambria Math"/>
            </w:rPr>
            <m:t xml:space="preserve">65    ;   </m:t>
          </m:r>
          <m:r>
            <w:rPr>
              <w:rFonts w:ascii="Cambria Math" w:hAnsi="Cambria Math"/>
            </w:rPr>
            <m:t>∠</m:t>
          </m:r>
          <m:r>
            <w:rPr>
              <w:rFonts w:ascii="Cambria Math"/>
            </w:rPr>
            <m:t xml:space="preserve">105     </m:t>
          </m:r>
          <m:r>
            <w:rPr>
              <w:rFonts w:ascii="Cambria Math" w:hAnsi="Cambria Math"/>
            </w:rPr>
            <m:t>∠</m:t>
          </m:r>
          <m:r>
            <w:rPr>
              <w:rFonts w:ascii="Cambria Math"/>
            </w:rPr>
            <m:t xml:space="preserve"> 32   ; </m:t>
          </m:r>
          <m:r>
            <w:rPr>
              <w:rFonts w:ascii="Cambria Math" w:hAnsi="Cambria Math"/>
            </w:rPr>
            <m:t>∠</m:t>
          </m:r>
          <m:r>
            <w:rPr>
              <w:rFonts w:ascii="Cambria Math"/>
            </w:rPr>
            <m:t xml:space="preserve"> 90</m:t>
          </m:r>
        </m:oMath>
      </m:oMathPara>
    </w:p>
    <w:p w:rsidR="00224B71" w:rsidRPr="00224B71" w:rsidRDefault="00224B71" w:rsidP="00224B71">
      <w:r w:rsidRPr="00224B71">
        <w:t>2. Измерь и напиши градусную меру  каждого угла.</w:t>
      </w:r>
    </w:p>
    <w:p w:rsidR="00224B71" w:rsidRPr="00224B71" w:rsidRDefault="00224B71" w:rsidP="00224B71"/>
    <w:p w:rsidR="00224B71" w:rsidRPr="00224B71" w:rsidRDefault="00224B71" w:rsidP="00224B71">
      <w:r w:rsidRPr="00224B71">
        <w:t>Карточка № 1                                       Вариант 2</w:t>
      </w:r>
    </w:p>
    <w:p w:rsidR="00224B71" w:rsidRPr="00224B71" w:rsidRDefault="00224B71" w:rsidP="00224B71">
      <w:r w:rsidRPr="00224B71">
        <w:t>1</w:t>
      </w:r>
      <w:proofErr w:type="gramStart"/>
      <w:r w:rsidRPr="00224B71">
        <w:t xml:space="preserve"> Н</w:t>
      </w:r>
      <w:proofErr w:type="gramEnd"/>
      <w:r w:rsidRPr="00224B71">
        <w:t>ачерти  углы  градусная мера которых равна: и проведи биссектрисы этих углов.</w:t>
      </w:r>
    </w:p>
    <w:p w:rsidR="00224B71" w:rsidRPr="00224B71" w:rsidRDefault="00224B71" w:rsidP="00224B71">
      <m:oMathPara>
        <m:oMath>
          <m:r>
            <w:rPr>
              <w:rFonts w:ascii="Cambria Math"/>
            </w:rPr>
            <m:t xml:space="preserve"> </m:t>
          </m:r>
          <m:r>
            <w:rPr>
              <w:rFonts w:ascii="Cambria Math" w:hAnsi="Cambria Math"/>
            </w:rPr>
            <m:t>∠</m:t>
          </m:r>
          <m:r>
            <w:rPr>
              <w:rFonts w:ascii="Cambria Math"/>
            </w:rPr>
            <m:t xml:space="preserve">90 ;   </m:t>
          </m:r>
          <m:r>
            <w:rPr>
              <w:rFonts w:ascii="Cambria Math" w:hAnsi="Cambria Math"/>
            </w:rPr>
            <m:t>∠</m:t>
          </m:r>
          <m:r>
            <w:rPr>
              <w:rFonts w:ascii="Cambria Math"/>
            </w:rPr>
            <m:t xml:space="preserve">36 ; </m:t>
          </m:r>
          <m:r>
            <w:rPr>
              <w:rFonts w:ascii="Cambria Math" w:hAnsi="Cambria Math"/>
            </w:rPr>
            <m:t>∠</m:t>
          </m:r>
          <m:r>
            <w:rPr>
              <w:rFonts w:ascii="Cambria Math"/>
            </w:rPr>
            <m:t xml:space="preserve"> 78</m:t>
          </m:r>
        </m:oMath>
      </m:oMathPara>
    </w:p>
    <w:p w:rsidR="00224B71" w:rsidRPr="00224B71" w:rsidRDefault="00224B71" w:rsidP="00224B71">
      <w:r w:rsidRPr="00224B71">
        <w:t>и проведи биссектрисы этих углов.</w:t>
      </w:r>
    </w:p>
    <w:p w:rsidR="00224B71" w:rsidRPr="00224B71" w:rsidRDefault="00224B71" w:rsidP="00224B71"/>
    <w:p w:rsidR="00224B71" w:rsidRPr="00224B71" w:rsidRDefault="00224B71" w:rsidP="00224B71"/>
    <w:p w:rsidR="00224B71" w:rsidRPr="00224B71" w:rsidRDefault="00224B71" w:rsidP="00224B71">
      <w:r w:rsidRPr="00224B71">
        <w:t>Карточка № 1                                       Вариант 3</w:t>
      </w:r>
    </w:p>
    <w:p w:rsidR="00224B71" w:rsidRPr="00224B71" w:rsidRDefault="00224B71" w:rsidP="00224B71">
      <w:r w:rsidRPr="00224B71">
        <w:t>1</w:t>
      </w:r>
      <w:proofErr w:type="gramStart"/>
      <w:r w:rsidRPr="00224B71">
        <w:t xml:space="preserve"> Н</w:t>
      </w:r>
      <w:proofErr w:type="gramEnd"/>
      <w:r w:rsidRPr="00224B71">
        <w:t xml:space="preserve">ачерти луч  ОА.    С помощью транспортира по одну сторону от луча ОА постройте: </w:t>
      </w:r>
    </w:p>
    <w:p w:rsidR="00224B71" w:rsidRPr="00224B71" w:rsidRDefault="00224B71" w:rsidP="00224B71">
      <w:pPr>
        <w:rPr>
          <w:i/>
        </w:rPr>
      </w:pPr>
      <m:oMathPara>
        <m:oMath>
          <m:r>
            <w:rPr>
              <w:rFonts w:ascii="Cambria Math" w:hAnsi="Cambria Math"/>
            </w:rPr>
            <m:t>∠</m:t>
          </m:r>
          <m:r>
            <w:rPr>
              <w:rFonts w:ascii="Cambria Math"/>
            </w:rPr>
            <m:t>АОВ</m:t>
          </m:r>
          <m:r>
            <w:rPr>
              <w:rFonts w:ascii="Cambria Math"/>
            </w:rPr>
            <m:t xml:space="preserve">=35  ; </m:t>
          </m:r>
          <m:r>
            <w:rPr>
              <w:rFonts w:ascii="Cambria Math" w:hAnsi="Cambria Math"/>
            </w:rPr>
            <m:t>∠</m:t>
          </m:r>
          <m:r>
            <w:rPr>
              <w:rFonts w:ascii="Cambria Math"/>
            </w:rPr>
            <m:t>АОС</m:t>
          </m:r>
          <m:r>
            <w:rPr>
              <w:rFonts w:ascii="Cambria Math"/>
            </w:rPr>
            <m:t xml:space="preserve">=50 ;  </m:t>
          </m:r>
          <m:r>
            <w:rPr>
              <w:rFonts w:ascii="Cambria Math" w:hAnsi="Cambria Math"/>
            </w:rPr>
            <m:t>∠</m:t>
          </m:r>
          <m:r>
            <w:rPr>
              <w:rFonts w:ascii="Cambria Math"/>
            </w:rPr>
            <m:t>АОД</m:t>
          </m:r>
          <m:r>
            <w:rPr>
              <w:rFonts w:ascii="Cambria Math"/>
            </w:rPr>
            <m:t xml:space="preserve">=125 ; </m:t>
          </m:r>
          <m:r>
            <w:rPr>
              <w:rFonts w:ascii="Cambria Math" w:hAnsi="Cambria Math"/>
            </w:rPr>
            <m:t>∠</m:t>
          </m:r>
          <m:r>
            <w:rPr>
              <w:rFonts w:ascii="Cambria Math"/>
            </w:rPr>
            <m:t>АОЕ</m:t>
          </m:r>
          <m:r>
            <w:rPr>
              <w:rFonts w:ascii="Cambria Math"/>
            </w:rPr>
            <m:t>=90</m:t>
          </m:r>
        </m:oMath>
      </m:oMathPara>
    </w:p>
    <w:p w:rsidR="00224B71" w:rsidRPr="00224B71" w:rsidRDefault="00224B71" w:rsidP="00224B71">
      <w:pPr>
        <w:rPr>
          <w:i/>
        </w:rPr>
      </w:pPr>
    </w:p>
    <w:p w:rsidR="00224B71" w:rsidRPr="00224B71" w:rsidRDefault="00224B71" w:rsidP="00224B71">
      <w:pPr>
        <w:rPr>
          <w:i/>
        </w:rPr>
      </w:pPr>
    </w:p>
    <w:p w:rsidR="00224B71" w:rsidRPr="00224B71" w:rsidRDefault="00224B71" w:rsidP="00224B71">
      <w:r w:rsidRPr="00224B71">
        <w:t>Карточка № 2                                      Вариант 1</w:t>
      </w:r>
    </w:p>
    <w:p w:rsidR="00224B71" w:rsidRPr="00224B71" w:rsidRDefault="00224B71" w:rsidP="00224B71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</w:rPr>
      </w:pPr>
      <w:r w:rsidRPr="00224B71">
        <w:rPr>
          <w:rFonts w:ascii="Times New Roman" w:eastAsia="Times New Roman" w:hAnsi="Times New Roman"/>
          <w:sz w:val="24"/>
          <w:szCs w:val="24"/>
        </w:rPr>
        <w:t>Сколько градусов  содержит угол</w:t>
      </w:r>
      <w:proofErr w:type="gramStart"/>
      <w:r w:rsidRPr="00224B71">
        <w:rPr>
          <w:rFonts w:ascii="Times New Roman" w:eastAsia="Times New Roman" w:hAnsi="Times New Roman"/>
          <w:sz w:val="24"/>
          <w:szCs w:val="24"/>
        </w:rPr>
        <w:t xml:space="preserve"> ,</w:t>
      </w:r>
      <w:proofErr w:type="gramEnd"/>
      <w:r w:rsidRPr="00224B71">
        <w:rPr>
          <w:rFonts w:ascii="Times New Roman" w:eastAsia="Times New Roman" w:hAnsi="Times New Roman"/>
          <w:sz w:val="24"/>
          <w:szCs w:val="24"/>
        </w:rPr>
        <w:t xml:space="preserve"> если он составляет;</w:t>
      </w:r>
    </w:p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  <m:oMath>
        <m:f>
          <m:f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="Times New Roman" w:hAnsi="Times New Roman"/>
            <w:sz w:val="24"/>
            <w:szCs w:val="24"/>
          </w:rPr>
          <m:t xml:space="preserve">  </m:t>
        </m:r>
      </m:oMath>
      <w:r w:rsidRPr="00224B71">
        <w:rPr>
          <w:rFonts w:ascii="Times New Roman" w:eastAsia="Times New Roman" w:hAnsi="Times New Roman"/>
          <w:sz w:val="24"/>
          <w:szCs w:val="24"/>
        </w:rPr>
        <w:t xml:space="preserve"> развернутого угла,                      </w:t>
      </w:r>
      <m:oMath>
        <m:f>
          <m:f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Times New Roman" w:hAnsi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="Times New Roman" w:hAnsi="Times New Roman"/>
            <w:sz w:val="24"/>
            <w:szCs w:val="24"/>
          </w:rPr>
          <m:t xml:space="preserve"> </m:t>
        </m:r>
      </m:oMath>
      <w:r w:rsidRPr="00224B71">
        <w:rPr>
          <w:rFonts w:ascii="Times New Roman" w:eastAsia="Times New Roman" w:hAnsi="Times New Roman"/>
          <w:sz w:val="24"/>
          <w:szCs w:val="24"/>
        </w:rPr>
        <w:t xml:space="preserve"> прямого угла</w:t>
      </w:r>
    </w:p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</w:p>
    <w:p w:rsidR="00224B71" w:rsidRPr="00224B71" w:rsidRDefault="00224B71" w:rsidP="00224B71">
      <w:r w:rsidRPr="00224B71">
        <w:t xml:space="preserve">               0,2  развернутого угла,                   </w:t>
      </w:r>
      <m:oMath>
        <m:f>
          <m:fPr>
            <m:ctrlPr>
              <w:rPr>
                <w:rFonts w:ascii="Cambria Math"/>
                <w:i/>
                <w:lang w:eastAsia="en-US"/>
              </w:rPr>
            </m:ctrlPr>
          </m:fPr>
          <m:num>
            <m:r>
              <w:rPr>
                <w:rFonts w:ascii="Cambria Math"/>
              </w:rPr>
              <m:t>4</m:t>
            </m:r>
          </m:num>
          <m:den>
            <m:r>
              <w:rPr>
                <w:rFonts w:ascii="Cambria Math"/>
              </w:rPr>
              <m:t>9</m:t>
            </m:r>
          </m:den>
        </m:f>
      </m:oMath>
      <w:r w:rsidRPr="00224B71">
        <w:t xml:space="preserve">  прямого угла</w:t>
      </w:r>
    </w:p>
    <w:p w:rsidR="00224B71" w:rsidRPr="00224B71" w:rsidRDefault="00224B71" w:rsidP="00224B71"/>
    <w:p w:rsidR="00224B71" w:rsidRPr="00224B71" w:rsidRDefault="00224B71" w:rsidP="00224B71"/>
    <w:p w:rsidR="00224B71" w:rsidRPr="00224B71" w:rsidRDefault="00224B71" w:rsidP="00224B71">
      <w:r w:rsidRPr="00224B71">
        <w:t>Карточка № 2                                      Вариант 2</w:t>
      </w:r>
    </w:p>
    <w:p w:rsidR="00224B71" w:rsidRPr="00224B71" w:rsidRDefault="00224B71" w:rsidP="00224B71">
      <w:pPr>
        <w:pStyle w:val="a3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 w:rsidRPr="00224B71">
        <w:rPr>
          <w:rFonts w:ascii="Times New Roman" w:eastAsia="Times New Roman" w:hAnsi="Times New Roman"/>
          <w:sz w:val="24"/>
          <w:szCs w:val="24"/>
        </w:rPr>
        <w:t>Начерти треугольник  АВС  и  измерь  каждый  его  угол.    Запиши измерения.</w:t>
      </w:r>
    </w:p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224B71">
        <w:rPr>
          <w:rFonts w:ascii="Times New Roman" w:eastAsia="Times New Roman" w:hAnsi="Times New Roman"/>
          <w:sz w:val="24"/>
          <w:szCs w:val="24"/>
        </w:rPr>
        <w:t>Чему равна сумма его углов?</w:t>
      </w:r>
    </w:p>
    <w:p w:rsidR="00224B71" w:rsidRPr="00224B71" w:rsidRDefault="00224B71" w:rsidP="00224B71">
      <w:pPr>
        <w:ind w:left="360"/>
      </w:pPr>
    </w:p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224B71">
        <w:rPr>
          <w:rFonts w:ascii="Times New Roman" w:eastAsia="Times New Roman" w:hAnsi="Times New Roman"/>
          <w:sz w:val="24"/>
          <w:szCs w:val="24"/>
        </w:rPr>
        <w:t>Карточка № 2                                      Вариант 3</w:t>
      </w:r>
    </w:p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</w:p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224B71">
        <w:rPr>
          <w:rFonts w:ascii="Times New Roman" w:eastAsia="Times New Roman" w:hAnsi="Times New Roman"/>
          <w:sz w:val="24"/>
          <w:szCs w:val="24"/>
        </w:rPr>
        <w:t xml:space="preserve">1.Начерти  любой четырехугольник АВСД проведи отрезки АС и ВД .   Измерь транспортиром  углы </w:t>
      </w:r>
      <m:oMath>
        <m:r>
          <w:rPr>
            <w:rFonts w:ascii="Cambria Math" w:eastAsia="Times New Roman" w:hAnsi="Times New Roman"/>
            <w:sz w:val="24"/>
            <w:szCs w:val="24"/>
          </w:rPr>
          <m:t xml:space="preserve">  </m:t>
        </m:r>
        <m:r>
          <w:rPr>
            <w:rFonts w:ascii="Cambria Math" w:eastAsia="Times New Roman" w:hAnsi="Cambria Math"/>
            <w:sz w:val="24"/>
            <w:szCs w:val="24"/>
          </w:rPr>
          <m:t>∠</m:t>
        </m:r>
        <m:r>
          <w:rPr>
            <w:rFonts w:ascii="Cambria Math" w:eastAsia="Times New Roman" w:hAnsi="Times New Roman"/>
            <w:sz w:val="24"/>
            <w:szCs w:val="24"/>
          </w:rPr>
          <m:t>АОВ</m:t>
        </m:r>
        <m:r>
          <w:rPr>
            <w:rFonts w:ascii="Cambria Math" w:eastAsia="Times New Roman" w:hAnsi="Times New Roman"/>
            <w:sz w:val="24"/>
            <w:szCs w:val="24"/>
          </w:rPr>
          <m:t xml:space="preserve">, </m:t>
        </m:r>
        <m:r>
          <w:rPr>
            <w:rFonts w:ascii="Cambria Math" w:eastAsia="Times New Roman" w:hAnsi="Cambria Math"/>
            <w:sz w:val="24"/>
            <w:szCs w:val="24"/>
          </w:rPr>
          <m:t>∠</m:t>
        </m:r>
        <m:r>
          <w:rPr>
            <w:rFonts w:ascii="Cambria Math" w:eastAsia="Times New Roman" w:hAnsi="Times New Roman"/>
            <w:sz w:val="24"/>
            <w:szCs w:val="24"/>
          </w:rPr>
          <m:t>ВОС</m:t>
        </m:r>
        <m:r>
          <w:rPr>
            <w:rFonts w:ascii="Cambria Math" w:eastAsia="Times New Roman" w:hAnsi="Times New Roman"/>
            <w:sz w:val="24"/>
            <w:szCs w:val="24"/>
          </w:rPr>
          <m:t>,</m:t>
        </m:r>
        <m:r>
          <w:rPr>
            <w:rFonts w:ascii="Cambria Math" w:eastAsia="Times New Roman" w:hAnsi="Cambria Math"/>
            <w:sz w:val="24"/>
            <w:szCs w:val="24"/>
          </w:rPr>
          <m:t>∠</m:t>
        </m:r>
        <m:r>
          <w:rPr>
            <w:rFonts w:ascii="Cambria Math" w:eastAsia="Times New Roman" w:hAnsi="Times New Roman"/>
            <w:sz w:val="24"/>
            <w:szCs w:val="24"/>
          </w:rPr>
          <m:t>СОД</m:t>
        </m:r>
        <m:r>
          <w:rPr>
            <w:rFonts w:ascii="Cambria Math" w:eastAsia="Times New Roman" w:hAnsi="Times New Roman"/>
            <w:sz w:val="24"/>
            <w:szCs w:val="24"/>
          </w:rPr>
          <m:t xml:space="preserve">, </m:t>
        </m:r>
        <m:r>
          <w:rPr>
            <w:rFonts w:ascii="Cambria Math" w:eastAsia="Times New Roman" w:hAnsi="Cambria Math"/>
            <w:sz w:val="24"/>
            <w:szCs w:val="24"/>
          </w:rPr>
          <m:t>∠</m:t>
        </m:r>
        <m:r>
          <w:rPr>
            <w:rFonts w:ascii="Cambria Math" w:eastAsia="Times New Roman" w:hAnsi="Times New Roman"/>
            <w:sz w:val="24"/>
            <w:szCs w:val="24"/>
          </w:rPr>
          <m:t>ДОА</m:t>
        </m:r>
        <m:r>
          <w:rPr>
            <w:rFonts w:ascii="Cambria Math" w:eastAsia="Times New Roman" w:hAnsi="Times New Roman"/>
            <w:sz w:val="24"/>
            <w:szCs w:val="24"/>
          </w:rPr>
          <m:t>,</m:t>
        </m:r>
      </m:oMath>
      <w:r w:rsidRPr="00224B71">
        <w:rPr>
          <w:rFonts w:ascii="Times New Roman" w:eastAsia="Times New Roman" w:hAnsi="Times New Roman"/>
          <w:sz w:val="24"/>
          <w:szCs w:val="24"/>
        </w:rPr>
        <w:t xml:space="preserve">   где</w:t>
      </w:r>
      <w:proofErr w:type="gramStart"/>
      <w:r w:rsidRPr="00224B71">
        <w:rPr>
          <w:rFonts w:ascii="Times New Roman" w:eastAsia="Times New Roman" w:hAnsi="Times New Roman"/>
          <w:sz w:val="24"/>
          <w:szCs w:val="24"/>
        </w:rPr>
        <w:t xml:space="preserve"> О</w:t>
      </w:r>
      <w:proofErr w:type="gramEnd"/>
      <w:r w:rsidRPr="00224B71">
        <w:rPr>
          <w:rFonts w:ascii="Times New Roman" w:eastAsia="Times New Roman" w:hAnsi="Times New Roman"/>
          <w:sz w:val="24"/>
          <w:szCs w:val="24"/>
        </w:rPr>
        <w:t xml:space="preserve"> -  точка  пересечения</w:t>
      </w:r>
    </w:p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224B71">
        <w:rPr>
          <w:rFonts w:ascii="Times New Roman" w:eastAsia="Times New Roman" w:hAnsi="Times New Roman"/>
          <w:sz w:val="24"/>
          <w:szCs w:val="24"/>
        </w:rPr>
        <w:t xml:space="preserve"> отрезков АС и ВД.</w:t>
      </w:r>
    </w:p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</w:p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224B71">
        <w:rPr>
          <w:rFonts w:ascii="Times New Roman" w:eastAsia="Times New Roman" w:hAnsi="Times New Roman"/>
          <w:sz w:val="24"/>
          <w:szCs w:val="24"/>
        </w:rPr>
        <w:t xml:space="preserve"> Карточка № 3                                     Вариант 1 </w:t>
      </w:r>
    </w:p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</w:p>
    <w:p w:rsidR="00224B71" w:rsidRPr="00224B71" w:rsidRDefault="00224B71" w:rsidP="00224B71">
      <w:r w:rsidRPr="00224B71">
        <w:t xml:space="preserve">                                                     ЗАДАЧА №  1663 (а)</w:t>
      </w:r>
    </w:p>
    <w:p w:rsidR="00224B71" w:rsidRPr="00224B71" w:rsidRDefault="00224B71" w:rsidP="00224B71"/>
    <w:p w:rsidR="00224B71" w:rsidRPr="00224B71" w:rsidRDefault="00224B71" w:rsidP="00224B71"/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224B71">
        <w:rPr>
          <w:rFonts w:ascii="Times New Roman" w:eastAsia="Times New Roman" w:hAnsi="Times New Roman"/>
          <w:sz w:val="24"/>
          <w:szCs w:val="24"/>
        </w:rPr>
        <w:t>Карточка № 3                                     Вариант 2</w:t>
      </w:r>
    </w:p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</w:p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224B71">
        <w:rPr>
          <w:rFonts w:ascii="Times New Roman" w:eastAsia="Times New Roman" w:hAnsi="Times New Roman"/>
          <w:sz w:val="24"/>
          <w:szCs w:val="24"/>
        </w:rPr>
        <w:t xml:space="preserve">                                   ЗАДАЧА №  1664 (а)</w:t>
      </w:r>
    </w:p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</w:p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</w:p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224B71">
        <w:rPr>
          <w:rFonts w:ascii="Times New Roman" w:eastAsia="Times New Roman" w:hAnsi="Times New Roman"/>
          <w:sz w:val="24"/>
          <w:szCs w:val="24"/>
        </w:rPr>
        <w:t>Карточка № 3                                     Вариант 3</w:t>
      </w:r>
    </w:p>
    <w:p w:rsidR="00224B71" w:rsidRPr="00224B71" w:rsidRDefault="00224B71" w:rsidP="00224B71">
      <w:pPr>
        <w:pStyle w:val="a3"/>
        <w:rPr>
          <w:rFonts w:ascii="Times New Roman" w:eastAsia="Times New Roman" w:hAnsi="Times New Roman"/>
          <w:sz w:val="24"/>
          <w:szCs w:val="24"/>
        </w:rPr>
      </w:pPr>
    </w:p>
    <w:p w:rsidR="00224B71" w:rsidRPr="00224B71" w:rsidRDefault="00224B71" w:rsidP="00224B71">
      <w:r w:rsidRPr="00224B71">
        <w:t xml:space="preserve">                                                     ЗАДАЧА №  1663 (б)</w:t>
      </w:r>
    </w:p>
    <w:p w:rsidR="00224B71" w:rsidRPr="00224B71" w:rsidRDefault="00224B71" w:rsidP="00224B71"/>
    <w:p w:rsidR="00224B71" w:rsidRPr="00224B71" w:rsidRDefault="00224B71" w:rsidP="00224B71">
      <w:r w:rsidRPr="00224B71">
        <w:t xml:space="preserve">     </w:t>
      </w:r>
      <w:r w:rsidRPr="00224B71">
        <w:rPr>
          <w:i/>
        </w:rPr>
        <w:t>Пашина Вера Михайловна</w:t>
      </w:r>
      <w:r w:rsidRPr="00224B71">
        <w:t xml:space="preserve"> МАОУ « ЧСОШ им. </w:t>
      </w:r>
      <w:proofErr w:type="spellStart"/>
      <w:r w:rsidRPr="00224B71">
        <w:t>А.И.Спирина</w:t>
      </w:r>
      <w:proofErr w:type="spellEnd"/>
      <w:r w:rsidRPr="00224B71">
        <w:t>»</w:t>
      </w:r>
    </w:p>
    <w:p w:rsidR="00224B71" w:rsidRPr="00224B71" w:rsidRDefault="00224B71" w:rsidP="00224B71">
      <w:r w:rsidRPr="00224B71">
        <w:t xml:space="preserve">  </w:t>
      </w:r>
      <w:hyperlink r:id="rId5" w:history="1">
        <w:r w:rsidRPr="00224B71">
          <w:rPr>
            <w:rStyle w:val="a4"/>
            <w:b/>
            <w:bCs/>
            <w:color w:val="02689C"/>
            <w:spacing w:val="-1"/>
            <w:w w:val="87"/>
            <w:lang w:val="en-US"/>
          </w:rPr>
          <w:t>cherdynsosh</w:t>
        </w:r>
        <w:r w:rsidRPr="00224B71">
          <w:rPr>
            <w:rStyle w:val="a4"/>
            <w:b/>
            <w:bCs/>
            <w:color w:val="02689C"/>
            <w:spacing w:val="-1"/>
            <w:w w:val="87"/>
          </w:rPr>
          <w:t>@</w:t>
        </w:r>
        <w:r w:rsidRPr="00224B71">
          <w:rPr>
            <w:rStyle w:val="a4"/>
            <w:b/>
            <w:bCs/>
            <w:color w:val="02689C"/>
            <w:spacing w:val="-1"/>
            <w:w w:val="87"/>
            <w:lang w:val="en-US"/>
          </w:rPr>
          <w:t>mail</w:t>
        </w:r>
        <w:r w:rsidRPr="00224B71">
          <w:rPr>
            <w:rStyle w:val="a4"/>
            <w:b/>
            <w:bCs/>
            <w:color w:val="02689C"/>
            <w:spacing w:val="-1"/>
            <w:w w:val="87"/>
          </w:rPr>
          <w:t>.</w:t>
        </w:r>
        <w:proofErr w:type="spellStart"/>
        <w:r w:rsidRPr="00224B71">
          <w:rPr>
            <w:rStyle w:val="a4"/>
            <w:b/>
            <w:bCs/>
            <w:color w:val="02689C"/>
            <w:spacing w:val="-1"/>
            <w:w w:val="87"/>
            <w:lang w:val="en-US"/>
          </w:rPr>
          <w:t>ru</w:t>
        </w:r>
        <w:proofErr w:type="spellEnd"/>
      </w:hyperlink>
    </w:p>
    <w:p w:rsidR="00224B71" w:rsidRPr="00224B71" w:rsidRDefault="00224B71" w:rsidP="00224B71"/>
    <w:p w:rsidR="00224B71" w:rsidRPr="00224B71" w:rsidRDefault="00224B71" w:rsidP="00224B71"/>
    <w:p w:rsidR="00B73C86" w:rsidRPr="00224B71" w:rsidRDefault="00B73C86"/>
    <w:sectPr w:rsidR="00B73C86" w:rsidRPr="00224B71" w:rsidSect="00821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05100"/>
    <w:multiLevelType w:val="hybridMultilevel"/>
    <w:tmpl w:val="D1B0D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873D64"/>
    <w:multiLevelType w:val="hybridMultilevel"/>
    <w:tmpl w:val="1E889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24B71"/>
    <w:rsid w:val="00224B71"/>
    <w:rsid w:val="00681068"/>
    <w:rsid w:val="0082171F"/>
    <w:rsid w:val="00915EB6"/>
    <w:rsid w:val="00B73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B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224B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4B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4B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erdynsos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2603</Characters>
  <Application>Microsoft Office Word</Application>
  <DocSecurity>0</DocSecurity>
  <Lines>21</Lines>
  <Paragraphs>6</Paragraphs>
  <ScaleCrop>false</ScaleCrop>
  <Company>DNS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</dc:creator>
  <cp:lastModifiedBy>Макаров</cp:lastModifiedBy>
  <cp:revision>1</cp:revision>
  <dcterms:created xsi:type="dcterms:W3CDTF">2012-02-24T04:08:00Z</dcterms:created>
  <dcterms:modified xsi:type="dcterms:W3CDTF">2012-02-24T04:10:00Z</dcterms:modified>
</cp:coreProperties>
</file>